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E4F" w:rsidRPr="005C6C9B" w:rsidRDefault="00B25E4F" w:rsidP="00B25E4F">
      <w:pPr>
        <w:pStyle w:val="Default"/>
        <w:ind w:left="3686"/>
        <w:jc w:val="right"/>
        <w:rPr>
          <w:b/>
          <w:bCs/>
          <w:sz w:val="20"/>
          <w:szCs w:val="20"/>
        </w:rPr>
      </w:pPr>
      <w:r w:rsidRPr="005C6C9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-105411</wp:posOffset>
                </wp:positionV>
                <wp:extent cx="1552575" cy="561975"/>
                <wp:effectExtent l="0" t="0" r="28575" b="2857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E4F" w:rsidRDefault="00B25E4F" w:rsidP="00B25E4F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Modulo accesso per motivi di studio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-13.2pt;margin-top:-8.3pt;width:122.2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">
                <v:textbox>
                  <w:txbxContent>
                    <w:p w:rsidR="00B25E4F" w:rsidRDefault="00B25E4F" w:rsidP="00B25E4F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Modulo accesso per motivi di studio</w:t>
                      </w:r>
                    </w:p>
                  </w:txbxContent>
                </v:textbox>
              </v:shape>
            </w:pict>
          </mc:Fallback>
        </mc:AlternateContent>
      </w:r>
      <w:r w:rsidRPr="005C6C9B">
        <w:rPr>
          <w:b/>
          <w:bCs/>
          <w:sz w:val="20"/>
          <w:szCs w:val="20"/>
        </w:rPr>
        <w:t>Al Soprintendente Archivistico e Bibliografico dell’Emilia-Romagna</w:t>
      </w:r>
    </w:p>
    <w:p w:rsidR="00B25E4F" w:rsidRPr="005C6C9B" w:rsidRDefault="00B25E4F" w:rsidP="00B25E4F">
      <w:pPr>
        <w:pStyle w:val="Default"/>
        <w:ind w:left="3686"/>
        <w:jc w:val="right"/>
        <w:rPr>
          <w:sz w:val="20"/>
          <w:szCs w:val="20"/>
        </w:rPr>
      </w:pPr>
      <w:r w:rsidRPr="005C6C9B">
        <w:rPr>
          <w:sz w:val="20"/>
          <w:szCs w:val="20"/>
        </w:rPr>
        <w:t xml:space="preserve">Piazza </w:t>
      </w:r>
      <w:proofErr w:type="spellStart"/>
      <w:r w:rsidRPr="005C6C9B">
        <w:rPr>
          <w:sz w:val="20"/>
          <w:szCs w:val="20"/>
        </w:rPr>
        <w:t>de’Celestini</w:t>
      </w:r>
      <w:proofErr w:type="spellEnd"/>
      <w:r w:rsidRPr="005C6C9B">
        <w:rPr>
          <w:sz w:val="20"/>
          <w:szCs w:val="20"/>
        </w:rPr>
        <w:t>, 4</w:t>
      </w:r>
    </w:p>
    <w:p w:rsidR="00B25E4F" w:rsidRPr="005C6C9B" w:rsidRDefault="00B25E4F" w:rsidP="00B25E4F">
      <w:pPr>
        <w:pStyle w:val="Default"/>
        <w:ind w:left="3686"/>
        <w:jc w:val="right"/>
        <w:rPr>
          <w:sz w:val="20"/>
          <w:szCs w:val="20"/>
        </w:rPr>
      </w:pPr>
      <w:r w:rsidRPr="005C6C9B">
        <w:rPr>
          <w:sz w:val="20"/>
          <w:szCs w:val="20"/>
        </w:rPr>
        <w:t>40123 Bologna (BO)</w:t>
      </w:r>
    </w:p>
    <w:p w:rsidR="00B25E4F" w:rsidRDefault="00B25E4F" w:rsidP="00B25E4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C6C9B">
        <w:rPr>
          <w:rFonts w:ascii="Times New Roman" w:hAnsi="Times New Roman" w:cs="Times New Roman"/>
          <w:sz w:val="20"/>
          <w:szCs w:val="20"/>
        </w:rPr>
        <w:t xml:space="preserve">PEC: </w:t>
      </w:r>
      <w:hyperlink r:id="rId6" w:history="1">
        <w:r w:rsidRPr="005C6C9B">
          <w:rPr>
            <w:rStyle w:val="Collegamentoipertestuale"/>
            <w:rFonts w:ascii="Times New Roman" w:hAnsi="Times New Roman" w:cs="Times New Roman"/>
            <w:bCs/>
            <w:sz w:val="20"/>
            <w:szCs w:val="20"/>
          </w:rPr>
          <w:t>sab-ero@pec.cultura.gov.it</w:t>
        </w:r>
      </w:hyperlink>
    </w:p>
    <w:p w:rsidR="00B25E4F" w:rsidRDefault="00B25E4F" w:rsidP="00BC495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25E4F" w:rsidRDefault="00B25E4F" w:rsidP="00BC495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3283C" w:rsidRDefault="00E3283C" w:rsidP="00BC495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3283C" w:rsidRDefault="00E3283C" w:rsidP="00BC495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3283C" w:rsidRDefault="00E3283C" w:rsidP="00BC495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25E4F" w:rsidRDefault="00B25E4F" w:rsidP="00BC495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25E4F" w:rsidRDefault="00B25E4F" w:rsidP="00BC495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C495C" w:rsidRDefault="00BC495C" w:rsidP="00BC495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ISTANZA DI ACCESSO PER MOTIVI DI STUDIO/RICERCHE SCIENTIFICHE ALL’ARCHIVIO DELLA SOPRINTENDENZA.</w:t>
      </w:r>
    </w:p>
    <w:p w:rsidR="00B25E4F" w:rsidRDefault="00B25E4F" w:rsidP="00BC495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25E4F" w:rsidRDefault="00B25E4F" w:rsidP="00BC495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25E4F" w:rsidRDefault="00B25E4F" w:rsidP="00BC495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3283C" w:rsidRDefault="00E3283C" w:rsidP="00BC495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3283C" w:rsidRDefault="00E3283C" w:rsidP="00BC495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25E4F" w:rsidRDefault="00B25E4F" w:rsidP="00BC495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C495C" w:rsidRDefault="00BC495C" w:rsidP="00BC4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Il/La sottoscritto/a …………………………………………………… nato/a </w:t>
      </w:r>
      <w:proofErr w:type="spellStart"/>
      <w:r>
        <w:rPr>
          <w:rFonts w:ascii="TimesNewRomanPSMT" w:hAnsi="TimesNewRomanPSMT" w:cs="TimesNewRomanPSMT"/>
        </w:rPr>
        <w:t>a</w:t>
      </w:r>
      <w:proofErr w:type="spellEnd"/>
      <w:r>
        <w:rPr>
          <w:rFonts w:ascii="TimesNewRomanPSMT" w:hAnsi="TimesNewRomanPSMT" w:cs="TimesNewRomanPSMT"/>
        </w:rPr>
        <w:t xml:space="preserve"> …………………………</w:t>
      </w:r>
      <w:proofErr w:type="gramStart"/>
      <w:r>
        <w:rPr>
          <w:rFonts w:ascii="TimesNewRomanPSMT" w:hAnsi="TimesNewRomanPSMT" w:cs="TimesNewRomanPSMT"/>
        </w:rPr>
        <w:t>…….</w:t>
      </w:r>
      <w:proofErr w:type="gramEnd"/>
      <w:r>
        <w:rPr>
          <w:rFonts w:ascii="TimesNewRomanPSMT" w:hAnsi="TimesNewRomanPSMT" w:cs="TimesNewRomanPSMT"/>
        </w:rPr>
        <w:t>.</w:t>
      </w:r>
    </w:p>
    <w:p w:rsidR="00BC495C" w:rsidRDefault="00BC495C" w:rsidP="00BC4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il ………</w:t>
      </w:r>
      <w:proofErr w:type="gramStart"/>
      <w:r>
        <w:rPr>
          <w:rFonts w:ascii="TimesNewRomanPSMT" w:hAnsi="TimesNewRomanPSMT" w:cs="TimesNewRomanPSMT"/>
        </w:rPr>
        <w:t>…….</w:t>
      </w:r>
      <w:proofErr w:type="gramEnd"/>
      <w:r>
        <w:rPr>
          <w:rFonts w:ascii="TimesNewRomanPSMT" w:hAnsi="TimesNewRomanPSMT" w:cs="TimesNewRomanPSMT"/>
        </w:rPr>
        <w:t>.… residente a …………………………………... via ………...………………………………</w:t>
      </w:r>
    </w:p>
    <w:p w:rsidR="00CA2D61" w:rsidRDefault="00BC495C" w:rsidP="00BC4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Tel. ………………………… </w:t>
      </w:r>
    </w:p>
    <w:p w:rsidR="00BC495C" w:rsidRDefault="00BC495C" w:rsidP="00BC4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Documento di riconoscimento ………</w:t>
      </w:r>
      <w:proofErr w:type="gramStart"/>
      <w:r>
        <w:rPr>
          <w:rFonts w:ascii="TimesNewRomanPSMT" w:hAnsi="TimesNewRomanPSMT" w:cs="TimesNewRomanPSMT"/>
        </w:rPr>
        <w:t>…….</w:t>
      </w:r>
      <w:proofErr w:type="gramEnd"/>
      <w:r>
        <w:rPr>
          <w:rFonts w:ascii="TimesNewRomanPSMT" w:hAnsi="TimesNewRomanPSMT" w:cs="TimesNewRomanPSMT"/>
        </w:rPr>
        <w:t>…….………………</w:t>
      </w:r>
      <w:r w:rsidR="001653D1">
        <w:rPr>
          <w:rFonts w:ascii="TimesNewRomanPSMT" w:hAnsi="TimesNewRomanPSMT" w:cs="TimesNewRomanPSMT"/>
        </w:rPr>
        <w:t>(allegare scansione o fotocopia del medesimo)</w:t>
      </w:r>
    </w:p>
    <w:p w:rsidR="00BC495C" w:rsidRDefault="00BC495C" w:rsidP="00CA2D6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in qualità di</w:t>
      </w:r>
    </w:p>
    <w:p w:rsidR="00BC495C" w:rsidRDefault="00BC495C" w:rsidP="00BC4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eastAsia="SymbolMT" w:hAnsi="TimesNewRomanPS-BoldMT" w:cs="SymbolMT" w:hint="eastAsia"/>
        </w:rPr>
        <w:t></w:t>
      </w:r>
      <w:r>
        <w:rPr>
          <w:rFonts w:ascii="SymbolMT" w:eastAsia="SymbolMT" w:hAnsi="TimesNewRomanPS-BoldMT" w:cs="SymbolMT"/>
        </w:rPr>
        <w:t xml:space="preserve"> </w:t>
      </w:r>
      <w:r>
        <w:rPr>
          <w:rFonts w:ascii="TimesNewRomanPSMT" w:hAnsi="TimesNewRomanPSMT" w:cs="TimesNewRomanPSMT"/>
        </w:rPr>
        <w:t>Studente iscritto al corso di laurea/diploma …………………………………………………………….</w:t>
      </w:r>
    </w:p>
    <w:p w:rsidR="001653D1" w:rsidRDefault="00BC495C" w:rsidP="00BC4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presso l’Università/l’Istituto …………………………………</w:t>
      </w:r>
    </w:p>
    <w:p w:rsidR="00BC495C" w:rsidRDefault="00BC495C" w:rsidP="00BC4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 presentazione del Prof. ………………………………………………………………;</w:t>
      </w:r>
    </w:p>
    <w:p w:rsidR="00BC495C" w:rsidRDefault="00BC495C" w:rsidP="00BC4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eastAsia="SymbolMT" w:hAnsi="TimesNewRomanPS-BoldMT" w:cs="SymbolMT" w:hint="eastAsia"/>
        </w:rPr>
        <w:t></w:t>
      </w:r>
      <w:r>
        <w:rPr>
          <w:rFonts w:ascii="SymbolMT" w:eastAsia="SymbolMT" w:hAnsi="TimesNewRomanPS-BoldMT" w:cs="SymbolMT"/>
        </w:rPr>
        <w:t xml:space="preserve"> </w:t>
      </w:r>
      <w:r>
        <w:rPr>
          <w:rFonts w:ascii="TimesNewRomanPSMT" w:hAnsi="TimesNewRomanPSMT" w:cs="TimesNewRomanPSMT"/>
        </w:rPr>
        <w:t>Docente/ricercatore di ………………………………………………………………………………… presso………………………………………………………………………………………….;</w:t>
      </w:r>
    </w:p>
    <w:p w:rsidR="00BC495C" w:rsidRDefault="00BC495C" w:rsidP="00BC4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eastAsia="SymbolMT" w:hAnsi="TimesNewRomanPS-BoldMT" w:cs="SymbolMT" w:hint="eastAsia"/>
        </w:rPr>
        <w:t></w:t>
      </w:r>
      <w:r>
        <w:rPr>
          <w:rFonts w:ascii="SymbolMT" w:eastAsia="SymbolMT" w:hAnsi="TimesNewRomanPS-BoldMT" w:cs="SymbolMT"/>
        </w:rPr>
        <w:t xml:space="preserve"> </w:t>
      </w:r>
      <w:r>
        <w:rPr>
          <w:rFonts w:ascii="TimesNewRomanPSMT" w:hAnsi="TimesNewRomanPSMT" w:cs="TimesNewRomanPSMT"/>
        </w:rPr>
        <w:t>Libero professionista (specificare) ……………………………………………………………………….</w:t>
      </w:r>
    </w:p>
    <w:p w:rsidR="00BC495C" w:rsidRDefault="00BC495C" w:rsidP="00BC4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studio …………………………………………………………città …………………………………</w:t>
      </w:r>
      <w:proofErr w:type="gramStart"/>
      <w:r>
        <w:rPr>
          <w:rFonts w:ascii="TimesNewRomanPSMT" w:hAnsi="TimesNewRomanPSMT" w:cs="TimesNewRomanPSMT"/>
        </w:rPr>
        <w:t>…….</w:t>
      </w:r>
      <w:proofErr w:type="gramEnd"/>
      <w:r>
        <w:rPr>
          <w:rFonts w:ascii="TimesNewRomanPSMT" w:hAnsi="TimesNewRomanPSMT" w:cs="TimesNewRomanPSMT"/>
        </w:rPr>
        <w:t>;</w:t>
      </w:r>
    </w:p>
    <w:p w:rsidR="00BC495C" w:rsidRDefault="00BC495C" w:rsidP="00BC4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SymbolMT" w:eastAsia="SymbolMT" w:hAnsi="TimesNewRomanPS-BoldMT" w:cs="SymbolMT" w:hint="eastAsia"/>
        </w:rPr>
        <w:t></w:t>
      </w:r>
      <w:r>
        <w:rPr>
          <w:rFonts w:ascii="SymbolMT" w:eastAsia="SymbolMT" w:hAnsi="TimesNewRomanPS-BoldMT" w:cs="SymbolMT"/>
        </w:rPr>
        <w:t xml:space="preserve"> </w:t>
      </w:r>
      <w:r>
        <w:rPr>
          <w:rFonts w:ascii="TimesNewRomanPSMT" w:hAnsi="TimesNewRomanPSMT" w:cs="TimesNewRomanPSMT"/>
        </w:rPr>
        <w:t>Altro (specificare) 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TimesNewRomanPSMT" w:hAnsi="TimesNewRomanPSMT" w:cs="TimesNewRomanPSMT"/>
        </w:rPr>
        <w:t>…..</w:t>
      </w:r>
      <w:proofErr w:type="gramEnd"/>
      <w:r>
        <w:rPr>
          <w:rFonts w:ascii="TimesNewRomanPSMT" w:hAnsi="TimesNewRomanPSMT" w:cs="TimesNewRomanPSMT"/>
        </w:rPr>
        <w:t>;</w:t>
      </w:r>
    </w:p>
    <w:p w:rsidR="00B25E4F" w:rsidRDefault="00B25E4F" w:rsidP="00BC4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25E4F" w:rsidRDefault="00B25E4F" w:rsidP="00BC4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3283C" w:rsidRDefault="00E3283C" w:rsidP="00BC4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25E4F" w:rsidRDefault="00B25E4F" w:rsidP="00BC4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C495C" w:rsidRPr="005C6C9B" w:rsidRDefault="00BC495C" w:rsidP="00BC4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C9B">
        <w:rPr>
          <w:rFonts w:ascii="Times New Roman" w:hAnsi="Times New Roman" w:cs="Times New Roman"/>
          <w:b/>
          <w:bCs/>
          <w:sz w:val="24"/>
          <w:szCs w:val="24"/>
        </w:rPr>
        <w:lastRenderedPageBreak/>
        <w:t>CHIEDE</w:t>
      </w:r>
    </w:p>
    <w:p w:rsidR="007A4AD6" w:rsidRPr="005C6C9B" w:rsidRDefault="007A4AD6" w:rsidP="00BC4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A4AD6" w:rsidRPr="005C6C9B" w:rsidRDefault="007A4AD6" w:rsidP="00BC4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495C" w:rsidRPr="005C6C9B" w:rsidRDefault="00BC495C" w:rsidP="00BC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6C9B">
        <w:rPr>
          <w:rFonts w:ascii="Times New Roman" w:hAnsi="Times New Roman" w:cs="Times New Roman"/>
        </w:rPr>
        <w:t>di consultare il seguente materiale:</w:t>
      </w:r>
    </w:p>
    <w:p w:rsidR="007A4AD6" w:rsidRPr="005C6C9B" w:rsidRDefault="00BC495C" w:rsidP="00BC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6C9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</w:t>
      </w:r>
      <w:r w:rsidR="00F662DD" w:rsidRPr="005C6C9B">
        <w:rPr>
          <w:rFonts w:ascii="Times New Roman" w:hAnsi="Times New Roman" w:cs="Times New Roman"/>
        </w:rPr>
        <w:t>………………………………………………</w:t>
      </w:r>
    </w:p>
    <w:p w:rsidR="00E805E0" w:rsidRPr="005C6C9B" w:rsidRDefault="00E805E0" w:rsidP="00BC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063B" w:rsidRPr="005C6C9B" w:rsidRDefault="00E3283C" w:rsidP="00CE4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5C6C9B">
        <w:rPr>
          <w:rFonts w:ascii="Times New Roman" w:hAnsi="Times New Roman" w:cs="Times New Roman"/>
          <w:b/>
          <w:i/>
          <w:u w:val="single"/>
        </w:rPr>
        <w:t>N</w:t>
      </w:r>
      <w:r w:rsidR="00CE4EF4" w:rsidRPr="005C6C9B">
        <w:rPr>
          <w:rFonts w:ascii="Times New Roman" w:hAnsi="Times New Roman" w:cs="Times New Roman"/>
          <w:b/>
          <w:i/>
          <w:u w:val="single"/>
        </w:rPr>
        <w:t>el caso di accesso ai fascicoli ispettivi</w:t>
      </w:r>
      <w:r w:rsidR="0076063B" w:rsidRPr="005C6C9B">
        <w:rPr>
          <w:rFonts w:ascii="Times New Roman" w:hAnsi="Times New Roman" w:cs="Times New Roman"/>
          <w:b/>
          <w:i/>
          <w:u w:val="single"/>
        </w:rPr>
        <w:t>:</w:t>
      </w:r>
    </w:p>
    <w:p w:rsidR="00E3283C" w:rsidRPr="005C6C9B" w:rsidRDefault="00CE4EF4" w:rsidP="00CE4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5C6C9B">
        <w:rPr>
          <w:rFonts w:ascii="Times New Roman" w:hAnsi="Times New Roman" w:cs="Times New Roman"/>
          <w:b/>
          <w:i/>
        </w:rPr>
        <w:t xml:space="preserve"> la domanda dovrà essere corredata da documentazione comprovante un incarico da parte della persona fisica o giuridica proprietaria degli archivi.</w:t>
      </w:r>
    </w:p>
    <w:p w:rsidR="00CE4EF4" w:rsidRPr="005C6C9B" w:rsidRDefault="00CE4EF4" w:rsidP="00CE4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5C6C9B">
        <w:rPr>
          <w:rFonts w:ascii="Times New Roman" w:hAnsi="Times New Roman" w:cs="Times New Roman"/>
          <w:b/>
          <w:i/>
        </w:rPr>
        <w:t xml:space="preserve">In tale eventualità, il richiedente si impegna a mantenere assoluta confidenzialità riguardo alle informazioni acquisite ed identificate come confidenziali nell’ambito dell’accesso agli atti. In particolare, il richiedente si impegna alle seguenti prescrizioni: </w:t>
      </w:r>
    </w:p>
    <w:p w:rsidR="00CE4EF4" w:rsidRPr="005C6C9B" w:rsidRDefault="00CE4EF4" w:rsidP="00CE4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5C6C9B">
        <w:rPr>
          <w:rFonts w:ascii="Times New Roman" w:hAnsi="Times New Roman" w:cs="Times New Roman"/>
          <w:b/>
          <w:i/>
        </w:rPr>
        <w:t xml:space="preserve">a) considerare strettamente riservate e, pertanto, a non divulgare e/o comunque a non rendere note a soggetti terzi le informazioni contenute nei fascicoli ispettivi; </w:t>
      </w:r>
    </w:p>
    <w:p w:rsidR="00CE4EF4" w:rsidRPr="005C6C9B" w:rsidRDefault="00CE4EF4" w:rsidP="00CE4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6C9B">
        <w:rPr>
          <w:rFonts w:ascii="Times New Roman" w:hAnsi="Times New Roman" w:cs="Times New Roman"/>
          <w:b/>
          <w:i/>
        </w:rPr>
        <w:t>b) adottare tutte le cautele e le misure di sicurezza necessarie e opportune, secondo i migliori standard professionali, al fine di mantenere riservate le informazioni, nonché al fine di prevenire accessi non autorizzati, sottrazione e manipolazione delle stesse;</w:t>
      </w:r>
      <w:r w:rsidRPr="005C6C9B">
        <w:rPr>
          <w:rFonts w:ascii="Times New Roman" w:hAnsi="Times New Roman" w:cs="Times New Roman"/>
        </w:rPr>
        <w:t xml:space="preserve"> </w:t>
      </w:r>
    </w:p>
    <w:p w:rsidR="0076063B" w:rsidRPr="005C6C9B" w:rsidRDefault="00CE4EF4" w:rsidP="00CE4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6C9B">
        <w:rPr>
          <w:rFonts w:ascii="Times New Roman" w:hAnsi="Times New Roman" w:cs="Times New Roman"/>
          <w:b/>
          <w:i/>
        </w:rPr>
        <w:t>c) osservare rigorosamente la normativa vigente in materia di privacy e di protezione dei dati personali</w:t>
      </w:r>
      <w:r w:rsidR="0076063B" w:rsidRPr="005C6C9B">
        <w:rPr>
          <w:rFonts w:ascii="Times New Roman" w:hAnsi="Times New Roman" w:cs="Times New Roman"/>
          <w:b/>
          <w:i/>
        </w:rPr>
        <w:t>;</w:t>
      </w:r>
      <w:r w:rsidRPr="005C6C9B">
        <w:rPr>
          <w:rFonts w:ascii="Times New Roman" w:hAnsi="Times New Roman" w:cs="Times New Roman"/>
        </w:rPr>
        <w:t xml:space="preserve"> </w:t>
      </w:r>
    </w:p>
    <w:p w:rsidR="0076063B" w:rsidRPr="005C6C9B" w:rsidRDefault="0076063B" w:rsidP="00CE4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6C9B">
        <w:rPr>
          <w:rFonts w:ascii="Times New Roman" w:hAnsi="Times New Roman" w:cs="Times New Roman"/>
          <w:b/>
          <w:i/>
        </w:rPr>
        <w:t>d) Il richiedente</w:t>
      </w:r>
      <w:r w:rsidR="00CE4EF4" w:rsidRPr="005C6C9B">
        <w:rPr>
          <w:rFonts w:ascii="Times New Roman" w:hAnsi="Times New Roman" w:cs="Times New Roman"/>
          <w:b/>
          <w:i/>
        </w:rPr>
        <w:t xml:space="preserve"> non potrà utilizzare, trasferire, riprodurre, copiare anche una qualsiasi parte di tali informazioni riservate in qualsiasi forma trasmesse, senza lo specifico consenso scritto </w:t>
      </w:r>
      <w:r w:rsidRPr="005C6C9B">
        <w:rPr>
          <w:rFonts w:ascii="Times New Roman" w:hAnsi="Times New Roman" w:cs="Times New Roman"/>
          <w:b/>
          <w:i/>
        </w:rPr>
        <w:t>del Soprintendente;</w:t>
      </w:r>
      <w:r w:rsidR="00CE4EF4" w:rsidRPr="005C6C9B">
        <w:rPr>
          <w:rFonts w:ascii="Times New Roman" w:hAnsi="Times New Roman" w:cs="Times New Roman"/>
        </w:rPr>
        <w:t xml:space="preserve"> </w:t>
      </w:r>
    </w:p>
    <w:p w:rsidR="00E3283C" w:rsidRPr="005C6C9B" w:rsidRDefault="0076063B" w:rsidP="00CE4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5C6C9B">
        <w:rPr>
          <w:rFonts w:ascii="Times New Roman" w:hAnsi="Times New Roman" w:cs="Times New Roman"/>
          <w:b/>
          <w:i/>
        </w:rPr>
        <w:t xml:space="preserve">e) Il richiedente </w:t>
      </w:r>
      <w:r w:rsidR="00CE4EF4" w:rsidRPr="005C6C9B">
        <w:rPr>
          <w:rFonts w:ascii="Times New Roman" w:hAnsi="Times New Roman" w:cs="Times New Roman"/>
          <w:b/>
          <w:i/>
        </w:rPr>
        <w:t xml:space="preserve">manterrà il diritto a presentare i risultati </w:t>
      </w:r>
      <w:r w:rsidR="00927153">
        <w:rPr>
          <w:rFonts w:ascii="Times New Roman" w:hAnsi="Times New Roman" w:cs="Times New Roman"/>
          <w:b/>
          <w:i/>
        </w:rPr>
        <w:t xml:space="preserve">in una </w:t>
      </w:r>
      <w:r w:rsidRPr="005C6C9B">
        <w:rPr>
          <w:rFonts w:ascii="Times New Roman" w:hAnsi="Times New Roman" w:cs="Times New Roman"/>
          <w:b/>
          <w:i/>
        </w:rPr>
        <w:t>tesi, elaborato, inventario o relazione</w:t>
      </w:r>
      <w:r w:rsidR="00CE4EF4" w:rsidRPr="005C6C9B">
        <w:rPr>
          <w:rFonts w:ascii="Times New Roman" w:hAnsi="Times New Roman" w:cs="Times New Roman"/>
          <w:b/>
          <w:i/>
        </w:rPr>
        <w:t>, sempre nel rispetto degli obblighi di segretezza a cui ess</w:t>
      </w:r>
      <w:r w:rsidR="00927153">
        <w:rPr>
          <w:rFonts w:ascii="Times New Roman" w:hAnsi="Times New Roman" w:cs="Times New Roman"/>
          <w:b/>
          <w:i/>
        </w:rPr>
        <w:t>o</w:t>
      </w:r>
      <w:r w:rsidR="00CE4EF4" w:rsidRPr="005C6C9B">
        <w:rPr>
          <w:rFonts w:ascii="Times New Roman" w:hAnsi="Times New Roman" w:cs="Times New Roman"/>
          <w:b/>
          <w:i/>
        </w:rPr>
        <w:t xml:space="preserve"> è vincolat</w:t>
      </w:r>
      <w:r w:rsidR="00927153">
        <w:rPr>
          <w:rFonts w:ascii="Times New Roman" w:hAnsi="Times New Roman" w:cs="Times New Roman"/>
          <w:b/>
          <w:i/>
        </w:rPr>
        <w:t>o.</w:t>
      </w:r>
    </w:p>
    <w:p w:rsidR="009A5687" w:rsidRPr="005C6C9B" w:rsidRDefault="009A5687" w:rsidP="00CE4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A5687" w:rsidRPr="005C6C9B" w:rsidRDefault="009A5687" w:rsidP="00CE4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5C6C9B">
        <w:rPr>
          <w:rFonts w:ascii="Times New Roman" w:hAnsi="Times New Roman" w:cs="Times New Roman"/>
          <w:b/>
          <w:i/>
        </w:rPr>
        <w:t>Ogni violazione sarà perseguita ai sensi degli Artt. 621, 622 e 623 c.p.</w:t>
      </w:r>
    </w:p>
    <w:p w:rsidR="00E3283C" w:rsidRPr="005C6C9B" w:rsidRDefault="00E3283C" w:rsidP="00BC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2C61" w:rsidRDefault="00582C61" w:rsidP="00BC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E2DB1" w:rsidRDefault="006E2DB1" w:rsidP="00BC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E2DB1" w:rsidRPr="005C6C9B" w:rsidRDefault="006E2DB1" w:rsidP="00BC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C495C" w:rsidRDefault="00BC495C" w:rsidP="00BC4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C6C9B">
        <w:rPr>
          <w:rFonts w:ascii="Times New Roman" w:hAnsi="Times New Roman" w:cs="Times New Roman"/>
        </w:rPr>
        <w:t>per una ricerca avente scopo (specificare):</w:t>
      </w:r>
    </w:p>
    <w:p w:rsidR="009A768E" w:rsidRDefault="009A768E" w:rsidP="00BC4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C495C" w:rsidRDefault="00BC495C" w:rsidP="00BC4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Wingdings-Regular" w:eastAsia="Wingdings-Regular" w:hAnsi="TimesNewRomanPS-BoldMT" w:cs="Wingdings-Regular" w:hint="eastAsia"/>
          <w:sz w:val="16"/>
          <w:szCs w:val="16"/>
        </w:rPr>
        <w:t></w:t>
      </w:r>
      <w:r>
        <w:rPr>
          <w:rFonts w:ascii="Wingdings-Regular" w:eastAsia="Wingdings-Regular" w:hAnsi="TimesNewRomanPS-BoldMT" w:cs="Wingdings-Regular"/>
          <w:sz w:val="16"/>
          <w:szCs w:val="16"/>
        </w:rPr>
        <w:t xml:space="preserve"> </w:t>
      </w:r>
      <w:r>
        <w:rPr>
          <w:rFonts w:ascii="TimesNewRomanPSMT" w:hAnsi="TimesNewRomanPSMT" w:cs="TimesNewRomanPSMT"/>
        </w:rPr>
        <w:t>Tesi di laurea/diploma dal titolo …………………………………………………………………………</w:t>
      </w:r>
    </w:p>
    <w:p w:rsidR="00BC495C" w:rsidRDefault="00BC495C" w:rsidP="00BC4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Wingdings-Regular" w:eastAsia="Wingdings-Regular" w:hAnsi="TimesNewRomanPS-BoldMT" w:cs="Wingdings-Regular" w:hint="eastAsia"/>
          <w:sz w:val="16"/>
          <w:szCs w:val="16"/>
        </w:rPr>
        <w:t></w:t>
      </w:r>
      <w:r>
        <w:rPr>
          <w:rFonts w:ascii="Wingdings-Regular" w:eastAsia="Wingdings-Regular" w:hAnsi="TimesNewRomanPS-BoldMT" w:cs="Wingdings-Regular"/>
          <w:sz w:val="16"/>
          <w:szCs w:val="16"/>
        </w:rPr>
        <w:t xml:space="preserve"> </w:t>
      </w:r>
      <w:r>
        <w:rPr>
          <w:rFonts w:ascii="TimesNewRomanPSMT" w:hAnsi="TimesNewRomanPSMT" w:cs="TimesNewRomanPSMT"/>
        </w:rPr>
        <w:t>Pubblicazione dal titolo ………………………………………………………………………………….</w:t>
      </w:r>
    </w:p>
    <w:p w:rsidR="00BC495C" w:rsidRDefault="00BC495C" w:rsidP="00BC4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Wingdings-Regular" w:eastAsia="Wingdings-Regular" w:hAnsi="TimesNewRomanPS-BoldMT" w:cs="Wingdings-Regular" w:hint="eastAsia"/>
          <w:sz w:val="16"/>
          <w:szCs w:val="16"/>
        </w:rPr>
        <w:t></w:t>
      </w:r>
      <w:r>
        <w:rPr>
          <w:rFonts w:ascii="Wingdings-Regular" w:eastAsia="Wingdings-Regular" w:hAnsi="TimesNewRomanPS-BoldMT" w:cs="Wingdings-Regular"/>
          <w:sz w:val="16"/>
          <w:szCs w:val="16"/>
        </w:rPr>
        <w:t xml:space="preserve"> </w:t>
      </w:r>
      <w:r>
        <w:rPr>
          <w:rFonts w:ascii="TimesNewRomanPSMT" w:hAnsi="TimesNewRomanPSMT" w:cs="TimesNewRomanPSMT"/>
        </w:rPr>
        <w:t>Materiale didattico ……………………………………………………………………………………….</w:t>
      </w:r>
    </w:p>
    <w:p w:rsidR="00BC495C" w:rsidRDefault="00BC495C" w:rsidP="00BC4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Wingdings-Regular" w:eastAsia="Wingdings-Regular" w:hAnsi="TimesNewRomanPS-BoldMT" w:cs="Wingdings-Regular" w:hint="eastAsia"/>
          <w:sz w:val="16"/>
          <w:szCs w:val="16"/>
        </w:rPr>
        <w:t></w:t>
      </w:r>
      <w:r>
        <w:rPr>
          <w:rFonts w:ascii="Wingdings-Regular" w:eastAsia="Wingdings-Regular" w:hAnsi="TimesNewRomanPS-BoldMT" w:cs="Wingdings-Regular"/>
          <w:sz w:val="16"/>
          <w:szCs w:val="16"/>
        </w:rPr>
        <w:t xml:space="preserve"> </w:t>
      </w:r>
      <w:r>
        <w:rPr>
          <w:rFonts w:ascii="TimesNewRomanPSMT" w:hAnsi="TimesNewRomanPSMT" w:cs="TimesNewRomanPSMT"/>
        </w:rPr>
        <w:t>Professionale …………………………………………………………………………………………</w:t>
      </w:r>
      <w:proofErr w:type="gramStart"/>
      <w:r>
        <w:rPr>
          <w:rFonts w:ascii="TimesNewRomanPSMT" w:hAnsi="TimesNewRomanPSMT" w:cs="TimesNewRomanPSMT"/>
        </w:rPr>
        <w:t>…..</w:t>
      </w:r>
      <w:proofErr w:type="gramEnd"/>
    </w:p>
    <w:p w:rsidR="00BC495C" w:rsidRDefault="00BC495C" w:rsidP="00BC4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Wingdings-Regular" w:eastAsia="Wingdings-Regular" w:hAnsi="TimesNewRomanPS-BoldMT" w:cs="Wingdings-Regular" w:hint="eastAsia"/>
          <w:sz w:val="16"/>
          <w:szCs w:val="16"/>
        </w:rPr>
        <w:t></w:t>
      </w:r>
      <w:r>
        <w:rPr>
          <w:rFonts w:ascii="Wingdings-Regular" w:eastAsia="Wingdings-Regular" w:hAnsi="TimesNewRomanPS-BoldMT" w:cs="Wingdings-Regular"/>
          <w:sz w:val="16"/>
          <w:szCs w:val="16"/>
        </w:rPr>
        <w:t xml:space="preserve"> </w:t>
      </w:r>
      <w:r>
        <w:rPr>
          <w:rFonts w:ascii="TimesNewRomanPSMT" w:hAnsi="TimesNewRomanPSMT" w:cs="TimesNewRomanPSMT"/>
        </w:rPr>
        <w:t>Altro (specificare) ……………………………………………………………………………………</w:t>
      </w:r>
      <w:proofErr w:type="gramStart"/>
      <w:r>
        <w:rPr>
          <w:rFonts w:ascii="TimesNewRomanPSMT" w:hAnsi="TimesNewRomanPSMT" w:cs="TimesNewRomanPSMT"/>
        </w:rPr>
        <w:t>…..</w:t>
      </w:r>
      <w:proofErr w:type="gramEnd"/>
    </w:p>
    <w:p w:rsidR="00E805E0" w:rsidRDefault="00BC495C" w:rsidP="00E805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……………………………………………………………………………………………………………</w:t>
      </w:r>
      <w:r w:rsidR="00C95313">
        <w:rPr>
          <w:rFonts w:ascii="TimesNewRomanPSMT" w:hAnsi="TimesNewRomanPSMT" w:cs="TimesNewRomanPSMT"/>
        </w:rPr>
        <w:t>…</w:t>
      </w:r>
    </w:p>
    <w:p w:rsidR="00C95313" w:rsidRDefault="00C95313" w:rsidP="00E805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EE8" w:rsidRDefault="009A0EE8" w:rsidP="00E805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EE8" w:rsidRDefault="009A0EE8" w:rsidP="00E805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95313" w:rsidRPr="00C95313" w:rsidRDefault="00C95313" w:rsidP="00244A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i/>
        </w:rPr>
      </w:pPr>
      <w:r w:rsidRPr="00C95313">
        <w:rPr>
          <w:rFonts w:ascii="TimesNewRomanPSMT" w:hAnsi="TimesNewRomanPSMT" w:cs="TimesNewRomanPSMT"/>
          <w:b/>
          <w:i/>
        </w:rPr>
        <w:lastRenderedPageBreak/>
        <w:t>Con la sottoscrizione della presente domanda, il richiedente si impegna a trasmettere alla Soprintendenza Archivistica e Bibliografica dell’Emilia-Romagna n.1 copie della tesi, elaborato</w:t>
      </w:r>
      <w:r w:rsidR="0035119F">
        <w:rPr>
          <w:rFonts w:ascii="TimesNewRomanPSMT" w:hAnsi="TimesNewRomanPSMT" w:cs="TimesNewRomanPSMT"/>
          <w:b/>
          <w:i/>
        </w:rPr>
        <w:t>, inventario</w:t>
      </w:r>
      <w:r w:rsidRPr="00C95313">
        <w:rPr>
          <w:rFonts w:ascii="TimesNewRomanPSMT" w:hAnsi="TimesNewRomanPSMT" w:cs="TimesNewRomanPSMT"/>
          <w:b/>
          <w:i/>
        </w:rPr>
        <w:t xml:space="preserve"> o relazione </w:t>
      </w:r>
      <w:r w:rsidR="009A74F2">
        <w:rPr>
          <w:rFonts w:ascii="TimesNewRomanPSMT" w:hAnsi="TimesNewRomanPSMT" w:cs="TimesNewRomanPSMT"/>
          <w:b/>
          <w:i/>
        </w:rPr>
        <w:t xml:space="preserve">per </w:t>
      </w:r>
      <w:r w:rsidRPr="00C95313">
        <w:rPr>
          <w:rFonts w:ascii="TimesNewRomanPSMT" w:hAnsi="TimesNewRomanPSMT" w:cs="TimesNewRomanPSMT"/>
          <w:b/>
          <w:i/>
        </w:rPr>
        <w:t xml:space="preserve">le </w:t>
      </w:r>
      <w:r>
        <w:rPr>
          <w:rFonts w:ascii="TimesNewRomanPSMT" w:hAnsi="TimesNewRomanPSMT" w:cs="TimesNewRomanPSMT"/>
          <w:b/>
          <w:i/>
        </w:rPr>
        <w:t xml:space="preserve">quali </w:t>
      </w:r>
      <w:r w:rsidRPr="00C95313">
        <w:rPr>
          <w:rFonts w:ascii="TimesNewRomanPSMT" w:hAnsi="TimesNewRomanPSMT" w:cs="TimesNewRomanPSMT"/>
          <w:b/>
          <w:i/>
        </w:rPr>
        <w:t xml:space="preserve">si è reso </w:t>
      </w:r>
      <w:r>
        <w:rPr>
          <w:rFonts w:ascii="TimesNewRomanPSMT" w:hAnsi="TimesNewRomanPSMT" w:cs="TimesNewRomanPSMT"/>
          <w:b/>
          <w:i/>
        </w:rPr>
        <w:t xml:space="preserve">strumentalmente </w:t>
      </w:r>
      <w:r w:rsidR="009A74F2" w:rsidRPr="00C95313">
        <w:rPr>
          <w:rFonts w:ascii="TimesNewRomanPSMT" w:hAnsi="TimesNewRomanPSMT" w:cs="TimesNewRomanPSMT"/>
          <w:b/>
          <w:i/>
        </w:rPr>
        <w:t>n</w:t>
      </w:r>
      <w:r w:rsidR="009A74F2">
        <w:rPr>
          <w:rFonts w:ascii="TimesNewRomanPSMT" w:hAnsi="TimesNewRomanPSMT" w:cs="TimesNewRomanPSMT"/>
          <w:b/>
          <w:i/>
        </w:rPr>
        <w:t>e</w:t>
      </w:r>
      <w:r w:rsidR="009A74F2" w:rsidRPr="00C95313">
        <w:rPr>
          <w:rFonts w:ascii="TimesNewRomanPSMT" w:hAnsi="TimesNewRomanPSMT" w:cs="TimesNewRomanPSMT"/>
          <w:b/>
          <w:i/>
        </w:rPr>
        <w:t>cessario</w:t>
      </w:r>
      <w:r w:rsidRPr="00C95313">
        <w:rPr>
          <w:rFonts w:ascii="TimesNewRomanPSMT" w:hAnsi="TimesNewRomanPSMT" w:cs="TimesNewRomanPSMT"/>
          <w:b/>
          <w:i/>
        </w:rPr>
        <w:t xml:space="preserve"> l’accesso agli atti.</w:t>
      </w:r>
    </w:p>
    <w:p w:rsidR="00C95313" w:rsidRPr="00E805E0" w:rsidRDefault="00C95313" w:rsidP="00E805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C495C" w:rsidRDefault="00BC495C" w:rsidP="00BC495C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_______________, lì _______________________ </w:t>
      </w:r>
    </w:p>
    <w:p w:rsidR="00B25E4F" w:rsidRDefault="00B25E4F" w:rsidP="00BC495C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B25E4F" w:rsidRDefault="00B25E4F" w:rsidP="00BC495C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936155" w:rsidRDefault="00BC495C" w:rsidP="00BC495C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                                                                                                                  Firma del richiedente</w:t>
      </w:r>
    </w:p>
    <w:p w:rsidR="00BC495C" w:rsidRDefault="00BC495C" w:rsidP="00BC495C"/>
    <w:p w:rsidR="00BC495C" w:rsidRDefault="00BC495C" w:rsidP="00BC49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C495C" w:rsidRDefault="00BC495C" w:rsidP="00BC49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C495C" w:rsidRDefault="00BC495C" w:rsidP="00BC49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C495C" w:rsidRDefault="00BC495C" w:rsidP="00BC49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C495C" w:rsidRPr="00E805E0" w:rsidRDefault="00BC495C" w:rsidP="00E80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C495C" w:rsidRDefault="00BC495C" w:rsidP="00BC49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C495C" w:rsidRDefault="00BC495C" w:rsidP="00BC49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C495C" w:rsidRDefault="00BC495C" w:rsidP="00BC49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C495C" w:rsidRDefault="00BC495C" w:rsidP="00BC495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INFORMATIVA AI SENSI DEGLI ART. 13-14 DEL GDPR</w:t>
      </w:r>
    </w:p>
    <w:p w:rsidR="00BC495C" w:rsidRDefault="00BC495C" w:rsidP="00BC495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(GENERAL DATA PROTECTION REGULATION) 2016/679</w:t>
      </w:r>
    </w:p>
    <w:p w:rsidR="00BC495C" w:rsidRDefault="00BC495C" w:rsidP="00BC495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La Soprintendenza Archivistica e Bibliografica dell’Emilia-Romagna in qualità di titolare (con sede in Piazza de’ Celestini, 4 40123 Bologna (BO) – PEC: sab-ero@pec.cultura.gov.it), tratterà i dati personali conferiti con il presente modulo, con modalità prevalentemente informatiche e telematiche, per le finalità previste dal Regolamento (UE) 2016/679 (RGPD), in particolare per l'esecuzione dei propri compiti di interesse pubblico o comunque connessi all'esercizio dei propri pubblici poteri, ivi incluse le finalità di archiviazione, di ricerca storica e di analisi per scopi statistici.</w:t>
      </w:r>
    </w:p>
    <w:p w:rsidR="00BC495C" w:rsidRDefault="00BC495C" w:rsidP="00BC495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Il conferimento dei dati è obbligatorio e il loro mancato inserimento non consente di procedere con l'elaborazione dell'istanza e/o la fornitura del servizio.</w:t>
      </w:r>
    </w:p>
    <w:p w:rsidR="00BC495C" w:rsidRDefault="00BC495C" w:rsidP="00B25E4F">
      <w:pPr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 dati saranno trattati per tutto il tempo necessario all'erogazione della prestazione o del servizio e, successivamente alla comunicazione della cessazione dell'attività del titolare o del responsabile o della intervenuta revoca dell'incarico del RPD, i dati saranno conservati in conformità alle norme sulla conservazione della documentazione amministrativa. I dati non saranno comunicati a terzi né diffusi, se non nei casi specificamente previsti dal diritto nazionale o dell'Unione Europea ed indicati nell'informativa dettagliata. Gli interessati hanno il diritto di chiedere al titolare del trattamento l'accesso ai dati personali e la rettifica o la cancellazione degli stessi o la limitazione del trattamento che li riguarda o di opporsi al trattamento (artt. 15 e ss. del RGPD). L'apposita istanza è presentata contattando il Titolare, Soprintendenza Archivistica e Bibliografica dell’Emilia-Romagna</w:t>
      </w:r>
      <w:r>
        <w:rPr>
          <w:rFonts w:ascii="TimesNewRomanPSMT" w:hAnsi="TimesNewRomanPSMT" w:cs="TimesNewRomanPSMT"/>
          <w:color w:val="000081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oppure il Responsabile della protezione dei dati: </w:t>
      </w:r>
      <w:hyperlink r:id="rId7" w:history="1">
        <w:r>
          <w:rPr>
            <w:rStyle w:val="Collegamentoipertestuale"/>
            <w:rFonts w:ascii="Times New Roman" w:hAnsi="Times New Roman"/>
            <w:sz w:val="20"/>
            <w:szCs w:val="20"/>
          </w:rPr>
          <w:t>rpd@cultura.gov.it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– </w:t>
      </w:r>
      <w:hyperlink r:id="rId8" w:history="1">
        <w:r>
          <w:rPr>
            <w:rStyle w:val="Collegamentoipertestuale"/>
            <w:rFonts w:ascii="Times New Roman" w:hAnsi="Times New Roman"/>
            <w:sz w:val="20"/>
            <w:szCs w:val="20"/>
          </w:rPr>
          <w:t>rpd@pec.cultura.gov.it</w:t>
        </w:r>
      </w:hyperlink>
      <w:r w:rsidR="00B25E4F">
        <w:t xml:space="preserve"> . </w:t>
      </w:r>
      <w:r>
        <w:rPr>
          <w:rFonts w:ascii="TimesNewRomanPSMT" w:hAnsi="TimesNewRomanPSMT" w:cs="TimesNewRomanPSMT"/>
          <w:color w:val="000000"/>
          <w:sz w:val="20"/>
          <w:szCs w:val="20"/>
        </w:rPr>
        <w:t>Gli interessati, ricorrendone i presupposti, hanno, altresì, il diritto di proporre reclamo al Garante quale autorità di controllo</w:t>
      </w:r>
      <w:r w:rsidR="00B25E4F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secondo le procedure previste.</w:t>
      </w:r>
    </w:p>
    <w:p w:rsidR="00B25E4F" w:rsidRDefault="00B25E4F" w:rsidP="00BC495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5C6C9B" w:rsidRDefault="005C6C9B" w:rsidP="00BC495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5C6C9B" w:rsidRDefault="005C6C9B" w:rsidP="00BC495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5C6C9B" w:rsidRDefault="005C6C9B" w:rsidP="00BC495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5C6C9B" w:rsidRDefault="005C6C9B" w:rsidP="00BC495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B25E4F" w:rsidRDefault="00B25E4F" w:rsidP="00BC495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BC495C" w:rsidRPr="005C6C9B" w:rsidRDefault="00BC495C" w:rsidP="00BC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5C6C9B">
        <w:rPr>
          <w:rFonts w:ascii="Times New Roman" w:hAnsi="Times New Roman" w:cs="Times New Roman"/>
          <w:i/>
          <w:iCs/>
          <w:color w:val="000000"/>
        </w:rPr>
        <w:t>Dichiaro di aver preso visione delle Regole deontologiche per il trattamento a fini di archiviazione nel</w:t>
      </w:r>
      <w:r w:rsidR="00B25E4F" w:rsidRPr="005C6C9B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5C6C9B">
        <w:rPr>
          <w:rFonts w:ascii="Times New Roman" w:hAnsi="Times New Roman" w:cs="Times New Roman"/>
          <w:i/>
          <w:iCs/>
          <w:color w:val="000000"/>
        </w:rPr>
        <w:t>pubblico interesse o per scopi di ricerca storica pubblicate ai sensi dell’art. 20, comma 4, del d.lgs. 10</w:t>
      </w:r>
      <w:r w:rsidR="00B25E4F" w:rsidRPr="005C6C9B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5C6C9B">
        <w:rPr>
          <w:rFonts w:ascii="Times New Roman" w:hAnsi="Times New Roman" w:cs="Times New Roman"/>
          <w:i/>
          <w:iCs/>
          <w:color w:val="000000"/>
        </w:rPr>
        <w:t>agosto 2018, n. 101 - 19 dicembre 2018 dal Garante per la protezione dei dati personali.</w:t>
      </w:r>
    </w:p>
    <w:p w:rsidR="00B25E4F" w:rsidRPr="005C6C9B" w:rsidRDefault="00B25E4F" w:rsidP="00BC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C495C" w:rsidRPr="005C6C9B" w:rsidRDefault="00BC495C" w:rsidP="00BC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6C9B">
        <w:rPr>
          <w:rFonts w:ascii="Times New Roman" w:hAnsi="Times New Roman" w:cs="Times New Roman"/>
          <w:color w:val="000000"/>
        </w:rPr>
        <w:t xml:space="preserve">Per presa conoscenza della </w:t>
      </w:r>
      <w:proofErr w:type="spellStart"/>
      <w:r w:rsidRPr="005C6C9B">
        <w:rPr>
          <w:rFonts w:ascii="Times New Roman" w:hAnsi="Times New Roman" w:cs="Times New Roman"/>
          <w:color w:val="000000"/>
        </w:rPr>
        <w:t>sopraestesa</w:t>
      </w:r>
      <w:proofErr w:type="spellEnd"/>
      <w:r w:rsidRPr="005C6C9B">
        <w:rPr>
          <w:rFonts w:ascii="Times New Roman" w:hAnsi="Times New Roman" w:cs="Times New Roman"/>
          <w:color w:val="000000"/>
        </w:rPr>
        <w:t xml:space="preserve"> informativa</w:t>
      </w:r>
    </w:p>
    <w:p w:rsidR="00B25E4F" w:rsidRDefault="00BC495C" w:rsidP="00BC495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_______________, lì _______________________ </w:t>
      </w:r>
      <w:r w:rsidR="00B25E4F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B25E4F" w:rsidRDefault="00B25E4F" w:rsidP="00BC495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B25E4F" w:rsidRDefault="00B25E4F" w:rsidP="00BC495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B25E4F" w:rsidRDefault="00B25E4F" w:rsidP="00BC495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BC495C" w:rsidRDefault="00B25E4F" w:rsidP="00BC495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="00BC495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Firma del richiedente</w:t>
      </w:r>
    </w:p>
    <w:p w:rsidR="00B25E4F" w:rsidRDefault="00B25E4F" w:rsidP="00BC4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25E4F" w:rsidRDefault="00B25E4F" w:rsidP="00BC4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25E4F" w:rsidRDefault="00B25E4F" w:rsidP="00BC4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25E4F" w:rsidRDefault="00B25E4F" w:rsidP="00BC4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25E4F" w:rsidRDefault="00B25E4F" w:rsidP="00B25E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4"/>
          <w:szCs w:val="24"/>
        </w:rPr>
      </w:pPr>
    </w:p>
    <w:p w:rsidR="00B25E4F" w:rsidRDefault="00B25E4F" w:rsidP="00E805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000000"/>
          <w:sz w:val="24"/>
          <w:szCs w:val="24"/>
        </w:rPr>
      </w:pPr>
    </w:p>
    <w:p w:rsidR="00B25E4F" w:rsidRDefault="00B25E4F" w:rsidP="00B25E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4"/>
          <w:szCs w:val="24"/>
        </w:rPr>
      </w:pPr>
    </w:p>
    <w:p w:rsidR="00B25E4F" w:rsidRDefault="00B25E4F" w:rsidP="00B25E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4"/>
          <w:szCs w:val="24"/>
        </w:rPr>
      </w:pPr>
    </w:p>
    <w:p w:rsidR="00BC495C" w:rsidRPr="005C6C9B" w:rsidRDefault="00BC495C" w:rsidP="00B25E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 w:rsidRPr="005C6C9B">
        <w:rPr>
          <w:rFonts w:ascii="TimesNewRomanPSMT" w:hAnsi="TimesNewRomanPSMT" w:cs="TimesNewRomanPSMT"/>
          <w:b/>
          <w:color w:val="000000"/>
          <w:sz w:val="28"/>
          <w:szCs w:val="28"/>
        </w:rPr>
        <w:t>Si autorizza</w:t>
      </w:r>
      <w:r w:rsidRPr="005C6C9B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B25E4F" w:rsidRDefault="00B25E4F" w:rsidP="00BC4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B25E4F" w:rsidRDefault="00B25E4F" w:rsidP="00BC4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BC495C" w:rsidRDefault="00B25E4F" w:rsidP="00BC4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                                                                                                </w:t>
      </w:r>
      <w:r w:rsidR="00BC495C">
        <w:rPr>
          <w:rFonts w:ascii="TimesNewRomanPSMT" w:hAnsi="TimesNewRomanPSMT" w:cs="TimesNewRomanPSMT"/>
          <w:color w:val="000000"/>
        </w:rPr>
        <w:t>IL RESPONSABILE DEL PROCEDIMENTO</w:t>
      </w:r>
    </w:p>
    <w:p w:rsidR="00B25E4F" w:rsidRDefault="00B25E4F" w:rsidP="00BC4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B25E4F" w:rsidRDefault="00B25E4F" w:rsidP="00BC4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B25E4F" w:rsidRDefault="00B25E4F" w:rsidP="00BC4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B25E4F" w:rsidRDefault="00B25E4F" w:rsidP="00BC4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B25E4F" w:rsidRDefault="00B25E4F" w:rsidP="00BC4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B25E4F" w:rsidRDefault="00B25E4F" w:rsidP="00BC4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B25E4F" w:rsidRDefault="00B25E4F" w:rsidP="00BC4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B25E4F" w:rsidRDefault="00B25E4F" w:rsidP="00BC4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BC495C" w:rsidRPr="00493A7C" w:rsidRDefault="00BC495C" w:rsidP="00BC495C">
      <w:bookmarkStart w:id="0" w:name="_GoBack"/>
      <w:bookmarkEnd w:id="0"/>
    </w:p>
    <w:sectPr w:rsidR="00BC495C" w:rsidRPr="00493A7C" w:rsidSect="00ED09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BC5" w:rsidRDefault="002C0BC5" w:rsidP="00DA47B0">
      <w:pPr>
        <w:spacing w:after="0" w:line="240" w:lineRule="auto"/>
      </w:pPr>
      <w:r>
        <w:separator/>
      </w:r>
    </w:p>
  </w:endnote>
  <w:endnote w:type="continuationSeparator" w:id="0">
    <w:p w:rsidR="002C0BC5" w:rsidRDefault="002C0BC5" w:rsidP="00DA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ce Script">
    <w:altName w:val="Palace Script MT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A7C" w:rsidRDefault="00493A7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7B0" w:rsidRPr="004D4E16" w:rsidRDefault="00DA47B0" w:rsidP="00DA47B0">
    <w:pPr>
      <w:tabs>
        <w:tab w:val="left" w:pos="2370"/>
        <w:tab w:val="center" w:pos="4820"/>
      </w:tabs>
      <w:spacing w:after="0" w:line="240" w:lineRule="auto"/>
      <w:jc w:val="center"/>
      <w:rPr>
        <w:rFonts w:ascii="Garamond" w:eastAsia="Times New Roman" w:hAnsi="Garamond" w:cs="Times New Roman"/>
        <w:color w:val="0023B8"/>
        <w:sz w:val="16"/>
        <w:szCs w:val="16"/>
        <w:lang w:eastAsia="ar-SA"/>
      </w:rPr>
    </w:pPr>
    <w:r w:rsidRPr="004D4E16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 wp14:anchorId="2BFA8E26" wp14:editId="462C1249">
          <wp:extent cx="1136015" cy="367030"/>
          <wp:effectExtent l="0" t="0" r="6985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367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DA47B0" w:rsidRPr="00295B9F" w:rsidRDefault="00DA47B0" w:rsidP="00DA47B0">
    <w:pPr>
      <w:tabs>
        <w:tab w:val="left" w:pos="2370"/>
        <w:tab w:val="center" w:pos="4820"/>
      </w:tabs>
      <w:spacing w:after="0" w:line="240" w:lineRule="auto"/>
      <w:ind w:right="-1"/>
      <w:jc w:val="center"/>
      <w:rPr>
        <w:rFonts w:ascii="Times New Roman" w:eastAsia="Times New Roman" w:hAnsi="Times New Roman" w:cs="Times New Roman"/>
        <w:color w:val="002060"/>
        <w:sz w:val="10"/>
        <w:szCs w:val="10"/>
        <w:lang w:eastAsia="ar-SA"/>
      </w:rPr>
    </w:pPr>
  </w:p>
  <w:p w:rsidR="00DA47B0" w:rsidRPr="00252BB1" w:rsidRDefault="00DA47B0" w:rsidP="00DA47B0">
    <w:pPr>
      <w:tabs>
        <w:tab w:val="left" w:pos="2370"/>
        <w:tab w:val="center" w:pos="4820"/>
      </w:tabs>
      <w:spacing w:after="0" w:line="240" w:lineRule="auto"/>
      <w:ind w:right="-1"/>
      <w:jc w:val="center"/>
      <w:rPr>
        <w:rFonts w:ascii="Times New Roman" w:eastAsia="Times New Roman" w:hAnsi="Times New Roman" w:cs="Times New Roman"/>
        <w:color w:val="002060"/>
        <w:sz w:val="18"/>
        <w:szCs w:val="18"/>
        <w:lang w:eastAsia="ar-SA"/>
      </w:rPr>
    </w:pPr>
    <w:r w:rsidRPr="00252BB1">
      <w:rPr>
        <w:rFonts w:ascii="Times New Roman" w:eastAsia="Times New Roman" w:hAnsi="Times New Roman" w:cs="Times New Roman"/>
        <w:color w:val="002060"/>
        <w:sz w:val="18"/>
        <w:szCs w:val="18"/>
        <w:lang w:eastAsia="ar-SA"/>
      </w:rPr>
      <w:t>DIPARTIMENTO PER LA TUTEL</w:t>
    </w:r>
    <w:r>
      <w:rPr>
        <w:rFonts w:ascii="Times New Roman" w:eastAsia="Times New Roman" w:hAnsi="Times New Roman" w:cs="Times New Roman"/>
        <w:color w:val="002060"/>
        <w:sz w:val="18"/>
        <w:szCs w:val="18"/>
        <w:lang w:eastAsia="ar-SA"/>
      </w:rPr>
      <w:t>A DEL PATRIMONIO CULTURALE</w:t>
    </w:r>
  </w:p>
  <w:p w:rsidR="00DA47B0" w:rsidRDefault="00DA47B0" w:rsidP="00DA47B0">
    <w:pPr>
      <w:tabs>
        <w:tab w:val="left" w:pos="2370"/>
        <w:tab w:val="center" w:pos="4820"/>
      </w:tabs>
      <w:spacing w:after="0" w:line="240" w:lineRule="auto"/>
      <w:ind w:right="-1"/>
      <w:jc w:val="center"/>
      <w:rPr>
        <w:rFonts w:ascii="Times New Roman" w:eastAsia="Times New Roman" w:hAnsi="Times New Roman" w:cs="Times New Roman"/>
        <w:color w:val="002060"/>
        <w:sz w:val="18"/>
        <w:szCs w:val="18"/>
        <w:lang w:eastAsia="ar-SA"/>
      </w:rPr>
    </w:pPr>
    <w:r w:rsidRPr="00252BB1">
      <w:rPr>
        <w:rFonts w:ascii="Times New Roman" w:eastAsia="Times New Roman" w:hAnsi="Times New Roman" w:cs="Times New Roman"/>
        <w:color w:val="002060"/>
        <w:sz w:val="18"/>
        <w:szCs w:val="18"/>
        <w:lang w:eastAsia="ar-SA"/>
      </w:rPr>
      <w:t>DIREZIONE GENERALE ARCHIVI</w:t>
    </w:r>
  </w:p>
  <w:p w:rsidR="00DA47B0" w:rsidRPr="00757F75" w:rsidRDefault="00DA47B0" w:rsidP="00DA47B0">
    <w:pPr>
      <w:tabs>
        <w:tab w:val="left" w:pos="2370"/>
        <w:tab w:val="center" w:pos="4820"/>
      </w:tabs>
      <w:spacing w:after="0" w:line="240" w:lineRule="auto"/>
      <w:ind w:right="-1"/>
      <w:jc w:val="center"/>
      <w:rPr>
        <w:rFonts w:ascii="Times New Roman" w:eastAsia="Times New Roman" w:hAnsi="Times New Roman" w:cs="Times New Roman"/>
        <w:color w:val="002060"/>
        <w:sz w:val="18"/>
        <w:szCs w:val="18"/>
        <w:lang w:eastAsia="ar-SA"/>
      </w:rPr>
    </w:pPr>
    <w:r w:rsidRPr="00757F75">
      <w:rPr>
        <w:rFonts w:ascii="Times New Roman" w:eastAsia="Times New Roman" w:hAnsi="Times New Roman" w:cs="Times New Roman"/>
        <w:color w:val="002060"/>
        <w:sz w:val="18"/>
        <w:szCs w:val="18"/>
        <w:lang w:eastAsia="ar-SA"/>
      </w:rPr>
      <w:t>SOPRINTENDENZA ARCHIVISTICA E BIBLIOGRAFICA DELL’EMILIA ROMAGNA</w:t>
    </w:r>
  </w:p>
  <w:p w:rsidR="00DA47B0" w:rsidRPr="00757F75" w:rsidRDefault="00DA47B0" w:rsidP="00DA47B0">
    <w:pPr>
      <w:tabs>
        <w:tab w:val="left" w:pos="2370"/>
        <w:tab w:val="center" w:pos="4820"/>
      </w:tabs>
      <w:spacing w:after="0" w:line="240" w:lineRule="auto"/>
      <w:ind w:right="-1"/>
      <w:jc w:val="center"/>
      <w:rPr>
        <w:rFonts w:ascii="Times New Roman" w:eastAsia="Times New Roman" w:hAnsi="Times New Roman" w:cs="Times New Roman"/>
        <w:color w:val="002060"/>
        <w:sz w:val="16"/>
        <w:szCs w:val="16"/>
        <w:lang w:eastAsia="ar-SA"/>
      </w:rPr>
    </w:pPr>
    <w:r w:rsidRPr="00757F75">
      <w:rPr>
        <w:rFonts w:ascii="Times New Roman" w:eastAsia="Times New Roman" w:hAnsi="Times New Roman" w:cs="Times New Roman"/>
        <w:color w:val="002060"/>
        <w:sz w:val="16"/>
        <w:szCs w:val="16"/>
        <w:lang w:eastAsia="ar-SA"/>
      </w:rPr>
      <w:t>Piazza de’ Celestini,</w:t>
    </w:r>
    <w:r w:rsidR="00493A7C">
      <w:rPr>
        <w:rFonts w:ascii="Times New Roman" w:eastAsia="Times New Roman" w:hAnsi="Times New Roman" w:cs="Times New Roman"/>
        <w:color w:val="002060"/>
        <w:sz w:val="16"/>
        <w:szCs w:val="16"/>
        <w:lang w:eastAsia="ar-SA"/>
      </w:rPr>
      <w:t xml:space="preserve"> </w:t>
    </w:r>
    <w:r w:rsidRPr="00757F75">
      <w:rPr>
        <w:rFonts w:ascii="Times New Roman" w:eastAsia="Times New Roman" w:hAnsi="Times New Roman" w:cs="Times New Roman"/>
        <w:color w:val="002060"/>
        <w:sz w:val="16"/>
        <w:szCs w:val="16"/>
        <w:lang w:eastAsia="ar-SA"/>
      </w:rPr>
      <w:t>4 – 40123 Bologna – Tel (051) 2910611</w:t>
    </w:r>
  </w:p>
  <w:p w:rsidR="00DA47B0" w:rsidRPr="00DA47B0" w:rsidRDefault="00DA47B0" w:rsidP="00DA47B0">
    <w:pPr>
      <w:tabs>
        <w:tab w:val="left" w:pos="6720"/>
      </w:tabs>
      <w:spacing w:after="0" w:line="240" w:lineRule="auto"/>
      <w:ind w:right="-1"/>
      <w:jc w:val="center"/>
      <w:rPr>
        <w:rFonts w:ascii="Times New Roman" w:eastAsia="Times New Roman" w:hAnsi="Times New Roman" w:cs="Times New Roman"/>
        <w:color w:val="002060"/>
        <w:sz w:val="16"/>
        <w:szCs w:val="16"/>
        <w:lang w:val="en-US" w:eastAsia="ar-SA"/>
      </w:rPr>
    </w:pPr>
    <w:r w:rsidRPr="00757F75">
      <w:rPr>
        <w:rFonts w:ascii="Times New Roman" w:eastAsia="Times New Roman" w:hAnsi="Times New Roman" w:cs="Times New Roman"/>
        <w:color w:val="002060"/>
        <w:sz w:val="16"/>
        <w:szCs w:val="16"/>
        <w:lang w:val="en-US" w:eastAsia="ar-SA"/>
      </w:rPr>
      <w:t>PEC: sab-ero@pec.cultura.gov.it – PEO:</w:t>
    </w:r>
    <w:r w:rsidR="00493A7C">
      <w:rPr>
        <w:rFonts w:ascii="Times New Roman" w:eastAsia="Times New Roman" w:hAnsi="Times New Roman" w:cs="Times New Roman"/>
        <w:color w:val="002060"/>
        <w:sz w:val="16"/>
        <w:szCs w:val="16"/>
        <w:lang w:val="en-US" w:eastAsia="ar-SA"/>
      </w:rPr>
      <w:t xml:space="preserve"> </w:t>
    </w:r>
    <w:r w:rsidRPr="00757F75">
      <w:rPr>
        <w:rFonts w:ascii="Times New Roman" w:eastAsia="Times New Roman" w:hAnsi="Times New Roman" w:cs="Times New Roman"/>
        <w:color w:val="002060"/>
        <w:sz w:val="16"/>
        <w:szCs w:val="16"/>
        <w:lang w:val="en-US" w:eastAsia="ar-SA"/>
      </w:rPr>
      <w:t>sab-ero@cultura.gov.it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A7C" w:rsidRDefault="00493A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BC5" w:rsidRDefault="002C0BC5" w:rsidP="00DA47B0">
      <w:pPr>
        <w:spacing w:after="0" w:line="240" w:lineRule="auto"/>
      </w:pPr>
      <w:r>
        <w:separator/>
      </w:r>
    </w:p>
  </w:footnote>
  <w:footnote w:type="continuationSeparator" w:id="0">
    <w:p w:rsidR="002C0BC5" w:rsidRDefault="002C0BC5" w:rsidP="00DA4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A7C" w:rsidRDefault="00493A7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7B0" w:rsidRPr="00D20BCD" w:rsidRDefault="00DA47B0" w:rsidP="00DA47B0">
    <w:pPr>
      <w:pStyle w:val="A5"/>
      <w:tabs>
        <w:tab w:val="left" w:pos="4820"/>
      </w:tabs>
      <w:ind w:left="567" w:right="566"/>
      <w:rPr>
        <w:rFonts w:ascii="Palace Script" w:hAnsi="Palace Script" w:cs="Lucida Sans Unicode"/>
        <w:color w:val="002060"/>
        <w:sz w:val="56"/>
        <w:szCs w:val="44"/>
      </w:rPr>
    </w:pPr>
    <w:r w:rsidRPr="00D20BCD">
      <w:rPr>
        <w:lang w:eastAsia="it-IT"/>
      </w:rPr>
      <w:drawing>
        <wp:inline distT="0" distB="0" distL="0" distR="0" wp14:anchorId="7EB69A3B" wp14:editId="3E47D5A0">
          <wp:extent cx="476250" cy="512885"/>
          <wp:effectExtent l="0" t="0" r="0" b="190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112" cy="5170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DA47B0" w:rsidRPr="00D20BCD" w:rsidRDefault="00DA47B0" w:rsidP="00DA47B0">
    <w:pPr>
      <w:pStyle w:val="A4"/>
      <w:tabs>
        <w:tab w:val="left" w:pos="4820"/>
      </w:tabs>
      <w:ind w:left="567" w:right="566"/>
      <w:rPr>
        <w:rFonts w:ascii="Calibri" w:hAnsi="Calibri" w:cs="Calibri"/>
        <w:sz w:val="20"/>
        <w:szCs w:val="16"/>
      </w:rPr>
    </w:pPr>
    <w:r w:rsidRPr="00D20BCD">
      <w:t>Ministero della cultura</w:t>
    </w:r>
  </w:p>
  <w:p w:rsidR="00DA47B0" w:rsidRDefault="00DA47B0" w:rsidP="00DA47B0">
    <w:pPr>
      <w:pStyle w:val="A3"/>
      <w:tabs>
        <w:tab w:val="left" w:pos="4820"/>
      </w:tabs>
      <w:ind w:left="567" w:right="566"/>
      <w:rPr>
        <w:sz w:val="18"/>
        <w:szCs w:val="18"/>
      </w:rPr>
    </w:pPr>
    <w:r w:rsidRPr="00332F79">
      <w:rPr>
        <w:sz w:val="18"/>
        <w:szCs w:val="18"/>
      </w:rPr>
      <w:t>DIPARTIMENTO PER LA TUT</w:t>
    </w:r>
    <w:r>
      <w:rPr>
        <w:sz w:val="18"/>
        <w:szCs w:val="18"/>
      </w:rPr>
      <w:t xml:space="preserve">ELA DEL </w:t>
    </w:r>
    <w:r>
      <w:rPr>
        <w:sz w:val="18"/>
        <w:szCs w:val="18"/>
      </w:rPr>
      <w:br/>
      <w:t>PATRIMONIO CULTURALE</w:t>
    </w:r>
  </w:p>
  <w:p w:rsidR="00DA47B0" w:rsidRPr="00CA7296" w:rsidRDefault="00DA47B0" w:rsidP="00DA47B0">
    <w:pPr>
      <w:pStyle w:val="A3"/>
      <w:tabs>
        <w:tab w:val="left" w:pos="4820"/>
      </w:tabs>
      <w:ind w:left="567" w:right="566"/>
      <w:rPr>
        <w:sz w:val="10"/>
        <w:szCs w:val="10"/>
      </w:rPr>
    </w:pPr>
  </w:p>
  <w:p w:rsidR="00DA47B0" w:rsidRDefault="00DA47B0" w:rsidP="00DA47B0">
    <w:pPr>
      <w:pStyle w:val="A3"/>
      <w:tabs>
        <w:tab w:val="left" w:pos="4820"/>
      </w:tabs>
      <w:ind w:left="567" w:right="566"/>
      <w:rPr>
        <w:sz w:val="18"/>
        <w:szCs w:val="18"/>
      </w:rPr>
    </w:pPr>
    <w:r w:rsidRPr="00332F79">
      <w:rPr>
        <w:sz w:val="18"/>
        <w:szCs w:val="18"/>
      </w:rPr>
      <w:t>DIREZIONE GENERALE ARCHIVI</w:t>
    </w:r>
  </w:p>
  <w:p w:rsidR="00DA47B0" w:rsidRPr="007611E0" w:rsidRDefault="00DA47B0" w:rsidP="00DA47B0">
    <w:pPr>
      <w:pStyle w:val="A3"/>
      <w:tabs>
        <w:tab w:val="left" w:pos="4820"/>
      </w:tabs>
      <w:ind w:left="567" w:right="566"/>
      <w:rPr>
        <w:sz w:val="10"/>
        <w:szCs w:val="10"/>
      </w:rPr>
    </w:pPr>
  </w:p>
  <w:p w:rsidR="00DA47B0" w:rsidRPr="007611E0" w:rsidRDefault="00DA47B0" w:rsidP="00DA47B0">
    <w:pPr>
      <w:pStyle w:val="A3"/>
      <w:tabs>
        <w:tab w:val="left" w:pos="4820"/>
      </w:tabs>
      <w:ind w:left="567" w:right="566"/>
      <w:rPr>
        <w:sz w:val="18"/>
        <w:szCs w:val="18"/>
      </w:rPr>
    </w:pPr>
    <w:r w:rsidRPr="00757F75">
      <w:rPr>
        <w:sz w:val="18"/>
        <w:szCs w:val="18"/>
      </w:rPr>
      <w:t>SOPRINTENDENZA ARCHIVISTICA E BIBLIOGRAFICA DELL’EMILIA</w:t>
    </w:r>
    <w:r>
      <w:rPr>
        <w:sz w:val="18"/>
        <w:szCs w:val="18"/>
      </w:rPr>
      <w:t xml:space="preserve"> </w:t>
    </w:r>
    <w:r w:rsidRPr="00757F75">
      <w:rPr>
        <w:sz w:val="18"/>
        <w:szCs w:val="18"/>
      </w:rPr>
      <w:t>ROMAGNA</w:t>
    </w:r>
  </w:p>
  <w:p w:rsidR="00DA47B0" w:rsidRDefault="00DA47B0">
    <w:pPr>
      <w:pStyle w:val="Intestazione"/>
    </w:pPr>
  </w:p>
  <w:p w:rsidR="00DA47B0" w:rsidRDefault="00DA47B0">
    <w:pPr>
      <w:pStyle w:val="Intestazione"/>
    </w:pPr>
  </w:p>
  <w:p w:rsidR="00493A7C" w:rsidRDefault="00493A7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A7C" w:rsidRDefault="00493A7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7B0"/>
    <w:rsid w:val="001653D1"/>
    <w:rsid w:val="001C3ECB"/>
    <w:rsid w:val="00244AFB"/>
    <w:rsid w:val="002B5BC8"/>
    <w:rsid w:val="002C0BC5"/>
    <w:rsid w:val="00343683"/>
    <w:rsid w:val="0035119F"/>
    <w:rsid w:val="00386840"/>
    <w:rsid w:val="00390E01"/>
    <w:rsid w:val="00493A7C"/>
    <w:rsid w:val="00582C61"/>
    <w:rsid w:val="005B38F3"/>
    <w:rsid w:val="005C6C9B"/>
    <w:rsid w:val="006603A0"/>
    <w:rsid w:val="0066193A"/>
    <w:rsid w:val="006E2DB1"/>
    <w:rsid w:val="0076063B"/>
    <w:rsid w:val="007A4AD6"/>
    <w:rsid w:val="008D699C"/>
    <w:rsid w:val="008E4D02"/>
    <w:rsid w:val="009016D3"/>
    <w:rsid w:val="00927153"/>
    <w:rsid w:val="00936155"/>
    <w:rsid w:val="00984DFC"/>
    <w:rsid w:val="009A0EE8"/>
    <w:rsid w:val="009A5687"/>
    <w:rsid w:val="009A74F2"/>
    <w:rsid w:val="009A768E"/>
    <w:rsid w:val="009F2C55"/>
    <w:rsid w:val="00B25E4F"/>
    <w:rsid w:val="00BC495C"/>
    <w:rsid w:val="00C9336C"/>
    <w:rsid w:val="00C95313"/>
    <w:rsid w:val="00CA2D61"/>
    <w:rsid w:val="00CE4EF4"/>
    <w:rsid w:val="00DA47B0"/>
    <w:rsid w:val="00E3283C"/>
    <w:rsid w:val="00E805E0"/>
    <w:rsid w:val="00ED09DE"/>
    <w:rsid w:val="00F662DD"/>
    <w:rsid w:val="00FE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A5B3"/>
  <w15:chartTrackingRefBased/>
  <w15:docId w15:val="{DA9F634C-BEFA-4CA4-80F5-E476BC85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47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7B0"/>
  </w:style>
  <w:style w:type="paragraph" w:styleId="Pidipagina">
    <w:name w:val="footer"/>
    <w:basedOn w:val="Normale"/>
    <w:link w:val="PidipaginaCarattere"/>
    <w:uiPriority w:val="99"/>
    <w:unhideWhenUsed/>
    <w:rsid w:val="00DA47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7B0"/>
  </w:style>
  <w:style w:type="paragraph" w:customStyle="1" w:styleId="A3">
    <w:name w:val="A3"/>
    <w:basedOn w:val="Normale"/>
    <w:link w:val="A3Carattere"/>
    <w:qFormat/>
    <w:rsid w:val="00DA47B0"/>
    <w:pPr>
      <w:tabs>
        <w:tab w:val="center" w:pos="2268"/>
      </w:tabs>
      <w:spacing w:after="0" w:line="240" w:lineRule="auto"/>
      <w:ind w:left="284" w:right="4393"/>
      <w:jc w:val="center"/>
    </w:pPr>
    <w:rPr>
      <w:rFonts w:ascii="Times New Roman" w:eastAsia="Times New Roman" w:hAnsi="Times New Roman" w:cs="Times New Roman"/>
      <w:color w:val="002060"/>
      <w:lang w:eastAsia="ar-SA"/>
    </w:rPr>
  </w:style>
  <w:style w:type="character" w:customStyle="1" w:styleId="A3Carattere">
    <w:name w:val="A3 Carattere"/>
    <w:basedOn w:val="Carpredefinitoparagrafo"/>
    <w:link w:val="A3"/>
    <w:rsid w:val="00DA47B0"/>
    <w:rPr>
      <w:rFonts w:ascii="Times New Roman" w:eastAsia="Times New Roman" w:hAnsi="Times New Roman" w:cs="Times New Roman"/>
      <w:color w:val="002060"/>
      <w:lang w:eastAsia="ar-SA"/>
    </w:rPr>
  </w:style>
  <w:style w:type="paragraph" w:customStyle="1" w:styleId="A4">
    <w:name w:val="A4"/>
    <w:basedOn w:val="Normale"/>
    <w:link w:val="A4Carattere"/>
    <w:qFormat/>
    <w:rsid w:val="00DA47B0"/>
    <w:pPr>
      <w:tabs>
        <w:tab w:val="center" w:pos="1985"/>
      </w:tabs>
      <w:spacing w:after="0" w:line="240" w:lineRule="auto"/>
      <w:ind w:left="284" w:right="4393"/>
      <w:jc w:val="center"/>
    </w:pPr>
    <w:rPr>
      <w:rFonts w:ascii="Palace Script" w:eastAsia="Times New Roman" w:hAnsi="Palace Script" w:cs="Lucida Sans Unicode"/>
      <w:color w:val="002060"/>
      <w:sz w:val="56"/>
      <w:szCs w:val="44"/>
      <w:lang w:eastAsia="ar-SA"/>
    </w:rPr>
  </w:style>
  <w:style w:type="character" w:customStyle="1" w:styleId="A4Carattere">
    <w:name w:val="A4 Carattere"/>
    <w:basedOn w:val="Carpredefinitoparagrafo"/>
    <w:link w:val="A4"/>
    <w:rsid w:val="00DA47B0"/>
    <w:rPr>
      <w:rFonts w:ascii="Palace Script" w:eastAsia="Times New Roman" w:hAnsi="Palace Script" w:cs="Lucida Sans Unicode"/>
      <w:color w:val="002060"/>
      <w:sz w:val="56"/>
      <w:szCs w:val="44"/>
      <w:lang w:eastAsia="ar-SA"/>
    </w:rPr>
  </w:style>
  <w:style w:type="paragraph" w:customStyle="1" w:styleId="A5">
    <w:name w:val="A5"/>
    <w:basedOn w:val="Normale"/>
    <w:link w:val="A5Carattere"/>
    <w:qFormat/>
    <w:rsid w:val="00DA47B0"/>
    <w:pPr>
      <w:spacing w:after="0" w:line="240" w:lineRule="auto"/>
      <w:ind w:left="284" w:right="4393"/>
      <w:jc w:val="center"/>
    </w:pPr>
    <w:rPr>
      <w:rFonts w:ascii="Times New Roman" w:eastAsia="Times New Roman" w:hAnsi="Times New Roman" w:cs="Times New Roman"/>
      <w:noProof/>
      <w:color w:val="808080"/>
      <w:sz w:val="20"/>
      <w:szCs w:val="20"/>
      <w:lang w:eastAsia="ar-SA"/>
    </w:rPr>
  </w:style>
  <w:style w:type="character" w:customStyle="1" w:styleId="A5Carattere">
    <w:name w:val="A5 Carattere"/>
    <w:basedOn w:val="Carpredefinitoparagrafo"/>
    <w:link w:val="A5"/>
    <w:rsid w:val="00DA47B0"/>
    <w:rPr>
      <w:rFonts w:ascii="Times New Roman" w:eastAsia="Times New Roman" w:hAnsi="Times New Roman" w:cs="Times New Roman"/>
      <w:noProof/>
      <w:color w:val="808080"/>
      <w:sz w:val="20"/>
      <w:szCs w:val="20"/>
      <w:lang w:eastAsia="ar-SA"/>
    </w:rPr>
  </w:style>
  <w:style w:type="character" w:styleId="Collegamentoipertestuale">
    <w:name w:val="Hyperlink"/>
    <w:uiPriority w:val="99"/>
    <w:semiHidden/>
    <w:unhideWhenUsed/>
    <w:rsid w:val="00BC495C"/>
    <w:rPr>
      <w:color w:val="0000FF"/>
      <w:u w:val="single"/>
    </w:rPr>
  </w:style>
  <w:style w:type="paragraph" w:customStyle="1" w:styleId="Default">
    <w:name w:val="Default"/>
    <w:rsid w:val="00B25E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2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pec.cultura.gov.it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rpd@cultura.gov.i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ab-ero@pec.cultura.gov.i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Carfi</dc:creator>
  <cp:keywords/>
  <dc:description/>
  <cp:lastModifiedBy>CANTINI MATTIA</cp:lastModifiedBy>
  <cp:revision>19</cp:revision>
  <dcterms:created xsi:type="dcterms:W3CDTF">2025-06-06T09:03:00Z</dcterms:created>
  <dcterms:modified xsi:type="dcterms:W3CDTF">2025-07-17T08:22:00Z</dcterms:modified>
</cp:coreProperties>
</file>